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057457" w:rsidP="00D86E9F" w14:paraId="724E03FE" w14:textId="799E0A6D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Pr="00057457" w:rsidR="0041188C">
        <w:rPr>
          <w:rFonts w:ascii="Times New Roman" w:eastAsia="Times New Roman" w:hAnsi="Times New Roman" w:cs="Times New Roman"/>
          <w:sz w:val="27"/>
          <w:szCs w:val="27"/>
          <w:lang w:eastAsia="ru-RU"/>
        </w:rPr>
        <w:t>1356</w:t>
      </w:r>
      <w:r w:rsidRPr="00057457" w:rsidR="00DE46DD">
        <w:rPr>
          <w:rFonts w:ascii="Times New Roman" w:eastAsia="Times New Roman" w:hAnsi="Times New Roman" w:cs="Times New Roman"/>
          <w:sz w:val="27"/>
          <w:szCs w:val="27"/>
          <w:lang w:eastAsia="ru-RU"/>
        </w:rPr>
        <w:t>-2101/2026</w:t>
      </w:r>
    </w:p>
    <w:p w:rsidR="00D86E9F" w:rsidP="00D86E9F" w14:paraId="35FC1AD0" w14:textId="3AF5A4BF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057457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057457" w:rsidR="0041188C">
        <w:rPr>
          <w:rFonts w:ascii="Times New Roman" w:hAnsi="Times New Roman" w:cs="Times New Roman"/>
          <w:bCs/>
          <w:sz w:val="27"/>
          <w:szCs w:val="27"/>
        </w:rPr>
        <w:t>86MS0051-01-2026-000823-92</w:t>
      </w:r>
    </w:p>
    <w:p w:rsidR="00057457" w:rsidRPr="00057457" w:rsidP="00D86E9F" w14:paraId="371D9F4E" w14:textId="77777777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</w:p>
    <w:p w:rsidR="00D86E9F" w:rsidRPr="00057457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057457" w:rsidRPr="00057457" w:rsidP="00D86E9F" w14:paraId="05E3A09E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86E9F" w:rsidRPr="00057457" w:rsidP="00D86E9F" w14:paraId="69BD126B" w14:textId="59615415">
      <w:pPr>
        <w:pStyle w:val="BodyTextIndent"/>
        <w:ind w:firstLine="0"/>
        <w:rPr>
          <w:sz w:val="27"/>
          <w:szCs w:val="27"/>
        </w:rPr>
      </w:pPr>
      <w:r w:rsidRPr="00057457">
        <w:rPr>
          <w:sz w:val="27"/>
          <w:szCs w:val="27"/>
        </w:rPr>
        <w:t>г. Нижневартовск</w:t>
      </w:r>
      <w:r w:rsidRPr="00057457">
        <w:rPr>
          <w:sz w:val="27"/>
          <w:szCs w:val="27"/>
        </w:rPr>
        <w:tab/>
      </w:r>
      <w:r w:rsidRPr="00057457">
        <w:rPr>
          <w:sz w:val="27"/>
          <w:szCs w:val="27"/>
        </w:rPr>
        <w:tab/>
      </w:r>
      <w:r w:rsidRPr="00057457">
        <w:rPr>
          <w:sz w:val="27"/>
          <w:szCs w:val="27"/>
        </w:rPr>
        <w:tab/>
      </w:r>
      <w:r w:rsidRPr="00057457">
        <w:rPr>
          <w:sz w:val="27"/>
          <w:szCs w:val="27"/>
        </w:rPr>
        <w:tab/>
        <w:t xml:space="preserve">         </w:t>
      </w:r>
      <w:r w:rsidRPr="00057457" w:rsidR="00B36AEB">
        <w:rPr>
          <w:sz w:val="27"/>
          <w:szCs w:val="27"/>
        </w:rPr>
        <w:t xml:space="preserve">                </w:t>
      </w:r>
      <w:r w:rsidRPr="00057457" w:rsidR="00B36AEB">
        <w:rPr>
          <w:sz w:val="27"/>
          <w:szCs w:val="27"/>
        </w:rPr>
        <w:tab/>
        <w:t xml:space="preserve">          </w:t>
      </w:r>
      <w:r w:rsidRPr="00057457" w:rsidR="00585559">
        <w:rPr>
          <w:sz w:val="27"/>
          <w:szCs w:val="27"/>
        </w:rPr>
        <w:t xml:space="preserve">         </w:t>
      </w:r>
      <w:r w:rsidRPr="00057457" w:rsidR="00B36AEB">
        <w:rPr>
          <w:sz w:val="27"/>
          <w:szCs w:val="27"/>
        </w:rPr>
        <w:t xml:space="preserve">  </w:t>
      </w:r>
      <w:r w:rsidR="00057457">
        <w:rPr>
          <w:sz w:val="27"/>
          <w:szCs w:val="27"/>
        </w:rPr>
        <w:t xml:space="preserve"> </w:t>
      </w:r>
      <w:r w:rsidRPr="00057457" w:rsidR="00071902">
        <w:rPr>
          <w:sz w:val="27"/>
          <w:szCs w:val="27"/>
        </w:rPr>
        <w:t xml:space="preserve">  </w:t>
      </w:r>
      <w:r w:rsidRPr="00057457" w:rsidR="00585559">
        <w:rPr>
          <w:sz w:val="27"/>
          <w:szCs w:val="27"/>
        </w:rPr>
        <w:t xml:space="preserve"> </w:t>
      </w:r>
      <w:r w:rsidRPr="00057457" w:rsidR="0041188C">
        <w:rPr>
          <w:sz w:val="27"/>
          <w:szCs w:val="27"/>
        </w:rPr>
        <w:t>13 июля</w:t>
      </w:r>
      <w:r w:rsidRPr="00057457" w:rsidR="00DE46DD">
        <w:rPr>
          <w:sz w:val="27"/>
          <w:szCs w:val="27"/>
        </w:rPr>
        <w:t xml:space="preserve"> 2026</w:t>
      </w:r>
      <w:r w:rsidRPr="00057457">
        <w:rPr>
          <w:sz w:val="27"/>
          <w:szCs w:val="27"/>
        </w:rPr>
        <w:t xml:space="preserve"> года</w:t>
      </w:r>
    </w:p>
    <w:p w:rsidR="00D86E9F" w:rsidRPr="00057457" w:rsidP="00D86E9F" w14:paraId="15787C60" w14:textId="77777777">
      <w:pPr>
        <w:pStyle w:val="BodyTextIndent"/>
        <w:rPr>
          <w:sz w:val="27"/>
          <w:szCs w:val="27"/>
        </w:rPr>
      </w:pPr>
    </w:p>
    <w:p w:rsidR="00D86E9F" w:rsidRPr="00057457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05745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057457" w:rsidR="002612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057457" w:rsidR="00261259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RPr="00057457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057457">
        <w:rPr>
          <w:rFonts w:ascii="Times New Roman" w:hAnsi="Times New Roman" w:cs="Times New Roman"/>
          <w:sz w:val="27"/>
          <w:szCs w:val="27"/>
        </w:rPr>
        <w:t>Уденеевой Л.Ф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5945C1" w:rsidRPr="00057457" w:rsidP="005945C1" w14:paraId="327E40FB" w14:textId="5E658A0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законн</w:t>
      </w:r>
      <w:r w:rsidRPr="00057457" w:rsid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представител</w:t>
      </w:r>
      <w:r w:rsidRPr="00057457" w:rsid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ответчика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ФИО</w:t>
      </w:r>
      <w:r w:rsidRPr="00057457" w:rsid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057457">
        <w:rPr>
          <w:rFonts w:ascii="Times New Roman" w:hAnsi="Times New Roman" w:cs="Times New Roman"/>
          <w:sz w:val="27"/>
          <w:szCs w:val="27"/>
        </w:rPr>
        <w:t>поступило ходатайство о применении пропуска срока исковой давности, положений ст. 333 ГК РФ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D86E9F" w:rsidRPr="00057457" w:rsidP="00D86E9F" w14:paraId="06721D68" w14:textId="3C7112A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057457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FE62D0">
        <w:rPr>
          <w:rFonts w:ascii="Times New Roman" w:hAnsi="Times New Roman" w:cs="Times New Roman"/>
          <w:sz w:val="27"/>
          <w:szCs w:val="27"/>
        </w:rPr>
        <w:t>ФИО</w:t>
      </w:r>
      <w:r w:rsidRPr="00057457" w:rsidR="00071902">
        <w:rPr>
          <w:rFonts w:ascii="Times New Roman" w:hAnsi="Times New Roman" w:cs="Times New Roman"/>
          <w:sz w:val="27"/>
          <w:szCs w:val="27"/>
        </w:rPr>
        <w:t>, в лице законн</w:t>
      </w:r>
      <w:r w:rsidRPr="00057457" w:rsidR="005945C1">
        <w:rPr>
          <w:rFonts w:ascii="Times New Roman" w:hAnsi="Times New Roman" w:cs="Times New Roman"/>
          <w:sz w:val="27"/>
          <w:szCs w:val="27"/>
        </w:rPr>
        <w:t>ых</w:t>
      </w:r>
      <w:r w:rsidRPr="00057457" w:rsidR="00071902">
        <w:rPr>
          <w:rFonts w:ascii="Times New Roman" w:hAnsi="Times New Roman" w:cs="Times New Roman"/>
          <w:sz w:val="27"/>
          <w:szCs w:val="27"/>
        </w:rPr>
        <w:t xml:space="preserve"> представител</w:t>
      </w:r>
      <w:r w:rsidRPr="00057457" w:rsidR="005945C1">
        <w:rPr>
          <w:rFonts w:ascii="Times New Roman" w:hAnsi="Times New Roman" w:cs="Times New Roman"/>
          <w:sz w:val="27"/>
          <w:szCs w:val="27"/>
        </w:rPr>
        <w:t>ей</w:t>
      </w:r>
      <w:r w:rsidRPr="00057457" w:rsidR="00071902">
        <w:rPr>
          <w:rFonts w:ascii="Times New Roman" w:hAnsi="Times New Roman" w:cs="Times New Roman"/>
          <w:sz w:val="27"/>
          <w:szCs w:val="27"/>
        </w:rPr>
        <w:t xml:space="preserve"> </w:t>
      </w:r>
      <w:r w:rsidRPr="00057457" w:rsidR="0041188C">
        <w:rPr>
          <w:rFonts w:ascii="Times New Roman" w:hAnsi="Times New Roman" w:cs="Times New Roman"/>
          <w:sz w:val="27"/>
          <w:szCs w:val="27"/>
        </w:rPr>
        <w:t>Забелич Максима Григорьевича</w:t>
      </w:r>
      <w:r w:rsidRPr="00057457" w:rsidR="00585559">
        <w:rPr>
          <w:rFonts w:ascii="Times New Roman" w:hAnsi="Times New Roman" w:cs="Times New Roman"/>
          <w:sz w:val="27"/>
          <w:szCs w:val="27"/>
        </w:rPr>
        <w:t>,</w:t>
      </w:r>
      <w:r w:rsidRPr="00057457" w:rsidR="00F9359C">
        <w:rPr>
          <w:rFonts w:ascii="Times New Roman" w:hAnsi="Times New Roman" w:cs="Times New Roman"/>
          <w:sz w:val="27"/>
          <w:szCs w:val="27"/>
        </w:rPr>
        <w:t xml:space="preserve"> </w:t>
      </w:r>
      <w:r w:rsidRPr="00057457" w:rsidR="00AF2903">
        <w:rPr>
          <w:rFonts w:ascii="Times New Roman" w:hAnsi="Times New Roman" w:cs="Times New Roman"/>
          <w:sz w:val="27"/>
          <w:szCs w:val="27"/>
        </w:rPr>
        <w:t>Борисовой Олеси Борисовны</w:t>
      </w:r>
      <w:r w:rsidRPr="00057457" w:rsidR="00585559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057457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A20D07" w:rsidRPr="00057457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057457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057457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BD3042" w:rsidRPr="00057457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05745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0F49DF" w:rsidRPr="00057457" w:rsidP="000F49DF" w14:paraId="5E794529" w14:textId="2A1B765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Исковые требования </w:t>
      </w:r>
      <w:r w:rsidRPr="00057457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</w:t>
      </w:r>
      <w:r w:rsidRPr="00057457" w:rsidR="005613DF">
        <w:rPr>
          <w:rFonts w:ascii="Times New Roman" w:hAnsi="Times New Roman" w:cs="Times New Roman"/>
          <w:sz w:val="27"/>
          <w:szCs w:val="27"/>
        </w:rPr>
        <w:t xml:space="preserve">ремонта многоквартирных домов к </w:t>
      </w:r>
      <w:r w:rsidR="00FE62D0">
        <w:rPr>
          <w:rFonts w:ascii="Times New Roman" w:hAnsi="Times New Roman" w:cs="Times New Roman"/>
          <w:sz w:val="27"/>
          <w:szCs w:val="27"/>
        </w:rPr>
        <w:t>ФИО</w:t>
      </w:r>
      <w:r w:rsidRPr="00057457" w:rsidR="0041188C">
        <w:rPr>
          <w:rFonts w:ascii="Times New Roman" w:hAnsi="Times New Roman" w:cs="Times New Roman"/>
          <w:sz w:val="27"/>
          <w:szCs w:val="27"/>
        </w:rPr>
        <w:t xml:space="preserve">, в лице законных представителей Забелич Максима Григорьевича, Борисовой </w:t>
      </w:r>
      <w:r w:rsidRPr="00057457" w:rsidR="00AF2903">
        <w:rPr>
          <w:rFonts w:ascii="Times New Roman" w:hAnsi="Times New Roman" w:cs="Times New Roman"/>
          <w:sz w:val="27"/>
          <w:szCs w:val="27"/>
        </w:rPr>
        <w:t>Олеси Борисовны</w:t>
      </w:r>
      <w:r w:rsidRPr="00057457" w:rsidR="0041188C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удовлетворить </w:t>
      </w:r>
      <w:r w:rsidRPr="00057457" w:rsidR="008D336B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частично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7457" w:rsidR="003B19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1188C" w:rsidRPr="00057457" w:rsidP="0041188C" w14:paraId="4B2AD4CA" w14:textId="3D348C5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</w:t>
      </w:r>
      <w:r w:rsidRPr="0005745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057457" w:rsidR="00585559">
        <w:rPr>
          <w:rFonts w:ascii="Times New Roman" w:hAnsi="Times New Roman" w:cs="Times New Roman"/>
          <w:sz w:val="27"/>
          <w:szCs w:val="27"/>
        </w:rPr>
        <w:t xml:space="preserve"> </w:t>
      </w:r>
      <w:r w:rsidRPr="00057457">
        <w:rPr>
          <w:rFonts w:ascii="Times New Roman" w:hAnsi="Times New Roman" w:cs="Times New Roman"/>
          <w:sz w:val="27"/>
          <w:szCs w:val="27"/>
        </w:rPr>
        <w:t>Забелич</w:t>
      </w:r>
      <w:r w:rsidRPr="00057457">
        <w:rPr>
          <w:rFonts w:ascii="Times New Roman" w:hAnsi="Times New Roman" w:cs="Times New Roman"/>
          <w:sz w:val="27"/>
          <w:szCs w:val="27"/>
        </w:rPr>
        <w:t xml:space="preserve"> Максима Григорьевича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745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(паспорт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5745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7457" w:rsidR="00BD3042">
        <w:rPr>
          <w:rFonts w:ascii="Times New Roman" w:hAnsi="Times New Roman" w:cs="Times New Roman"/>
          <w:sz w:val="27"/>
          <w:szCs w:val="27"/>
        </w:rPr>
        <w:t>действующ</w:t>
      </w:r>
      <w:r w:rsidRPr="00057457" w:rsidR="00520064">
        <w:rPr>
          <w:rFonts w:ascii="Times New Roman" w:hAnsi="Times New Roman" w:cs="Times New Roman"/>
          <w:sz w:val="27"/>
          <w:szCs w:val="27"/>
        </w:rPr>
        <w:t>его</w:t>
      </w:r>
      <w:r w:rsidRPr="00057457" w:rsidR="00BD3042">
        <w:rPr>
          <w:rFonts w:ascii="Times New Roman" w:hAnsi="Times New Roman" w:cs="Times New Roman"/>
          <w:sz w:val="27"/>
          <w:szCs w:val="27"/>
        </w:rPr>
        <w:t xml:space="preserve"> как законны</w:t>
      </w:r>
      <w:r w:rsidRPr="00057457" w:rsidR="00520064">
        <w:rPr>
          <w:rFonts w:ascii="Times New Roman" w:hAnsi="Times New Roman" w:cs="Times New Roman"/>
          <w:sz w:val="27"/>
          <w:szCs w:val="27"/>
        </w:rPr>
        <w:t>й</w:t>
      </w:r>
      <w:r w:rsidRPr="00057457" w:rsidR="00BD3042">
        <w:rPr>
          <w:rFonts w:ascii="Times New Roman" w:hAnsi="Times New Roman" w:cs="Times New Roman"/>
          <w:sz w:val="27"/>
          <w:szCs w:val="27"/>
        </w:rPr>
        <w:t xml:space="preserve"> представител</w:t>
      </w:r>
      <w:r w:rsidRPr="00057457" w:rsidR="00520064">
        <w:rPr>
          <w:rFonts w:ascii="Times New Roman" w:hAnsi="Times New Roman" w:cs="Times New Roman"/>
          <w:sz w:val="27"/>
          <w:szCs w:val="27"/>
        </w:rPr>
        <w:t>ь</w:t>
      </w:r>
      <w:r w:rsidRPr="00057457" w:rsidR="00BD3042">
        <w:rPr>
          <w:rFonts w:ascii="Times New Roman" w:hAnsi="Times New Roman" w:cs="Times New Roman"/>
          <w:sz w:val="27"/>
          <w:szCs w:val="27"/>
        </w:rPr>
        <w:t xml:space="preserve"> </w:t>
      </w:r>
      <w:r w:rsidR="00FE62D0">
        <w:rPr>
          <w:rFonts w:ascii="Times New Roman" w:hAnsi="Times New Roman" w:cs="Times New Roman"/>
          <w:sz w:val="27"/>
          <w:szCs w:val="27"/>
        </w:rPr>
        <w:t>ФИО</w:t>
      </w:r>
      <w:r w:rsidRPr="00057457" w:rsidR="00BD3042">
        <w:rPr>
          <w:rFonts w:ascii="Times New Roman" w:hAnsi="Times New Roman" w:cs="Times New Roman"/>
          <w:sz w:val="27"/>
          <w:szCs w:val="27"/>
        </w:rPr>
        <w:t xml:space="preserve">, </w:t>
      </w:r>
      <w:r w:rsidR="00FE62D0">
        <w:rPr>
          <w:rFonts w:ascii="Times New Roman" w:hAnsi="Times New Roman" w:cs="Times New Roman"/>
          <w:sz w:val="27"/>
          <w:szCs w:val="27"/>
        </w:rPr>
        <w:t>***</w:t>
      </w:r>
      <w:r w:rsidRPr="00057457" w:rsidR="00BD3042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057457" w:rsidR="00BD3042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в пользу Ю</w:t>
      </w:r>
      <w:r w:rsidRPr="00057457" w:rsidR="00BD3042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05745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05745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задолженность по помещению, расположенному по адресу: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55,00</w:t>
      </w:r>
      <w:r w:rsidRPr="0005745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с 01.06.2022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31.03.2025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Pr="00057457" w:rsid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5374,60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пени за просрочку обязательств по уплате взноса на капи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тальный ремонт в размере 1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000 руб., расходы по уплате государственной пошлины в размере </w:t>
      </w:r>
      <w:r w:rsidRPr="00057457" w:rsidR="00520064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05745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057457" w:rsidR="001776D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1188C" w:rsidRPr="00057457" w:rsidP="0041188C" w14:paraId="32D3CCF8" w14:textId="72EF46A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Взыскать с</w:t>
      </w:r>
      <w:r w:rsidRPr="00057457">
        <w:rPr>
          <w:rFonts w:ascii="Times New Roman" w:hAnsi="Times New Roman" w:cs="Times New Roman"/>
          <w:sz w:val="27"/>
          <w:szCs w:val="27"/>
        </w:rPr>
        <w:t xml:space="preserve"> Борисовой Олеси Борисовны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(паспорт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</w:t>
      </w:r>
      <w:r w:rsidRPr="00057457">
        <w:rPr>
          <w:rFonts w:ascii="Times New Roman" w:hAnsi="Times New Roman" w:cs="Times New Roman"/>
          <w:sz w:val="27"/>
          <w:szCs w:val="27"/>
        </w:rPr>
        <w:t>действующ</w:t>
      </w:r>
      <w:r w:rsidRPr="00057457" w:rsidR="00520064">
        <w:rPr>
          <w:rFonts w:ascii="Times New Roman" w:hAnsi="Times New Roman" w:cs="Times New Roman"/>
          <w:sz w:val="27"/>
          <w:szCs w:val="27"/>
        </w:rPr>
        <w:t>ей</w:t>
      </w:r>
      <w:r w:rsidRPr="00057457">
        <w:rPr>
          <w:rFonts w:ascii="Times New Roman" w:hAnsi="Times New Roman" w:cs="Times New Roman"/>
          <w:sz w:val="27"/>
          <w:szCs w:val="27"/>
        </w:rPr>
        <w:t xml:space="preserve"> как законны</w:t>
      </w:r>
      <w:r w:rsidRPr="00057457" w:rsidR="00520064">
        <w:rPr>
          <w:rFonts w:ascii="Times New Roman" w:hAnsi="Times New Roman" w:cs="Times New Roman"/>
          <w:sz w:val="27"/>
          <w:szCs w:val="27"/>
        </w:rPr>
        <w:t>й</w:t>
      </w:r>
      <w:r w:rsidRPr="00057457">
        <w:rPr>
          <w:rFonts w:ascii="Times New Roman" w:hAnsi="Times New Roman" w:cs="Times New Roman"/>
          <w:sz w:val="27"/>
          <w:szCs w:val="27"/>
        </w:rPr>
        <w:t xml:space="preserve"> представител</w:t>
      </w:r>
      <w:r w:rsidRPr="00057457" w:rsidR="00520064">
        <w:rPr>
          <w:rFonts w:ascii="Times New Roman" w:hAnsi="Times New Roman" w:cs="Times New Roman"/>
          <w:sz w:val="27"/>
          <w:szCs w:val="27"/>
        </w:rPr>
        <w:t>ь</w:t>
      </w:r>
      <w:r w:rsidRPr="00057457">
        <w:rPr>
          <w:rFonts w:ascii="Times New Roman" w:hAnsi="Times New Roman" w:cs="Times New Roman"/>
          <w:sz w:val="27"/>
          <w:szCs w:val="27"/>
        </w:rPr>
        <w:t xml:space="preserve"> </w:t>
      </w:r>
      <w:r w:rsidR="00FE62D0">
        <w:rPr>
          <w:rFonts w:ascii="Times New Roman" w:hAnsi="Times New Roman" w:cs="Times New Roman"/>
          <w:sz w:val="27"/>
          <w:szCs w:val="27"/>
        </w:rPr>
        <w:t>ФИО</w:t>
      </w:r>
      <w:r w:rsidRPr="00057457">
        <w:rPr>
          <w:rFonts w:ascii="Times New Roman" w:hAnsi="Times New Roman" w:cs="Times New Roman"/>
          <w:sz w:val="27"/>
          <w:szCs w:val="27"/>
        </w:rPr>
        <w:t xml:space="preserve">, </w:t>
      </w:r>
      <w:r w:rsidR="00FE62D0">
        <w:rPr>
          <w:rFonts w:ascii="Times New Roman" w:hAnsi="Times New Roman" w:cs="Times New Roman"/>
          <w:sz w:val="27"/>
          <w:szCs w:val="27"/>
        </w:rPr>
        <w:t>***</w:t>
      </w:r>
      <w:r w:rsidRPr="00057457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пользу Ю</w:t>
      </w:r>
      <w:r w:rsidRPr="00057457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задолженность по помещению, расположенному по адресу: </w:t>
      </w:r>
      <w:r w:rsidR="00FE62D0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55,00 кв.м.) пропорционально доли в праве общей долевой собственности по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оплате взноса на капитальный ремонт общего имущества в многоквартирном доме, за период с 01.06.2022 по 31.03.2025 в размере </w:t>
      </w:r>
      <w:r w:rsidRPr="00057457" w:rsid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5374,60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руб., пени за просрочку обязательств по уплате взноса на капитальный ремонт в размере 1000 руб., расходы по уплате государс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твенной пошлины в размере </w:t>
      </w:r>
      <w:r w:rsidRPr="00057457" w:rsidR="00520064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</w:t>
      </w:r>
    </w:p>
    <w:p w:rsidR="00D01A68" w:rsidRPr="00057457" w:rsidP="0041188C" w14:paraId="0E38A7C4" w14:textId="453239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057457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дня объявления резолютивной части решения суда, если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лица, 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участвующие в деле, их представители присутствовали в судебном заседании;</w:t>
      </w:r>
    </w:p>
    <w:p w:rsidR="00D01A68" w:rsidRPr="00057457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057457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Мотивированное ре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057457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057457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7457" w:rsidR="00723BF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0574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20064" w:rsidRPr="00057457" w:rsidP="00585559" w14:paraId="61D974D0" w14:textId="77777777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</w:p>
    <w:p w:rsidR="00B51057" w:rsidRPr="00057457" w:rsidP="00585559" w14:paraId="0DB20422" w14:textId="02F8A5E3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***</w:t>
      </w:r>
    </w:p>
    <w:p w:rsidR="00B51057" w:rsidRPr="00057457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 w:rsidRPr="00057457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>
        <w:rPr>
          <w:rFonts w:ascii="Times New Roman" w:hAnsi="Times New Roman" w:cs="Times New Roman"/>
          <w:sz w:val="27"/>
          <w:szCs w:val="27"/>
        </w:rPr>
        <w:tab/>
      </w:r>
      <w:r w:rsidRPr="00057457" w:rsidR="0058555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057457">
        <w:rPr>
          <w:rFonts w:ascii="Times New Roman" w:hAnsi="Times New Roman" w:cs="Times New Roman"/>
          <w:sz w:val="27"/>
          <w:szCs w:val="27"/>
        </w:rPr>
        <w:t>Л.И. Трифонова</w:t>
      </w:r>
    </w:p>
    <w:sectPr w:rsidSect="00057457">
      <w:footerReference w:type="default" r:id="rId4"/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57457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1188C"/>
    <w:rsid w:val="004363DC"/>
    <w:rsid w:val="004375DC"/>
    <w:rsid w:val="004952F8"/>
    <w:rsid w:val="004F4651"/>
    <w:rsid w:val="00520064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0DFE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AF2903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F33B94"/>
    <w:rsid w:val="00F444CF"/>
    <w:rsid w:val="00F70FAD"/>
    <w:rsid w:val="00F75C0F"/>
    <w:rsid w:val="00F9359C"/>
    <w:rsid w:val="00F93D7A"/>
    <w:rsid w:val="00FC01C8"/>
    <w:rsid w:val="00FE0F97"/>
    <w:rsid w:val="00FE62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